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DE4F1B" w14:paraId="752D8016" w14:textId="77777777">
        <w:trPr>
          <w:jc w:val="center"/>
        </w:trPr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shd w:val="clear" w:color="auto" w:fill="C52A2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0A29B" w14:textId="77777777" w:rsidR="00DE4F1B" w:rsidRDefault="00DE4F1B"/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shd w:val="clear" w:color="auto" w:fill="15253B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AC53E" w14:textId="77777777" w:rsidR="00DE4F1B" w:rsidRDefault="00DE4F1B"/>
        </w:tc>
      </w:tr>
    </w:tbl>
    <w:p w14:paraId="6D97D567" w14:textId="77777777" w:rsidR="00DE4F1B" w:rsidRDefault="00DE4F1B">
      <w:pPr>
        <w:spacing w:after="0"/>
      </w:pPr>
    </w:p>
    <w:p w14:paraId="74E2CE12" w14:textId="2778D191" w:rsidR="00DE4F1B" w:rsidRPr="00113565" w:rsidRDefault="002932B2">
      <w:pPr>
        <w:pStyle w:val="TitleCustom"/>
        <w:spacing w:after="20"/>
        <w:rPr>
          <w:rFonts w:ascii="Times New Roman" w:hAnsi="Times New Roman" w:cs="Times New Roman"/>
          <w:lang w:val="ru-RU"/>
        </w:rPr>
      </w:pPr>
      <w:r w:rsidRPr="00113565">
        <w:rPr>
          <w:rFonts w:ascii="Times New Roman" w:hAnsi="Times New Roman" w:cs="Times New Roman"/>
          <w:lang w:val="ru-RU"/>
        </w:rPr>
        <w:t>МНЕНИЕ ПО ИГРОКУ</w:t>
      </w:r>
    </w:p>
    <w:p w14:paraId="3C0879E8" w14:textId="677DA6C8" w:rsidR="00DE4F1B" w:rsidRPr="005B0FAC" w:rsidRDefault="002932B2">
      <w:pPr>
        <w:spacing w:after="140"/>
        <w:rPr>
          <w:rFonts w:ascii="Times New Roman" w:hAnsi="Times New Roman" w:cs="Times New Roman"/>
          <w:lang w:val="ru-RU"/>
        </w:rPr>
      </w:pPr>
      <w:r w:rsidRPr="005B0FAC">
        <w:rPr>
          <w:rFonts w:ascii="Times New Roman" w:hAnsi="Times New Roman" w:cs="Times New Roman"/>
          <w:color w:val="6A717A"/>
          <w:sz w:val="17"/>
          <w:lang w:val="ru-RU"/>
        </w:rPr>
        <w:t>Матч</w:t>
      </w:r>
      <w:r w:rsidR="000A2B55">
        <w:rPr>
          <w:rFonts w:ascii="Times New Roman" w:hAnsi="Times New Roman" w:cs="Times New Roman"/>
          <w:color w:val="6A717A"/>
          <w:sz w:val="17"/>
          <w:lang w:val="ru-RU"/>
        </w:rPr>
        <w:t xml:space="preserve"> Юношеской Футбольной Лиги</w:t>
      </w:r>
      <w:r w:rsidRPr="005B0FAC">
        <w:rPr>
          <w:rFonts w:ascii="Times New Roman" w:hAnsi="Times New Roman" w:cs="Times New Roman"/>
          <w:color w:val="6A717A"/>
          <w:sz w:val="17"/>
          <w:lang w:val="ru-RU"/>
        </w:rPr>
        <w:t>: «Ростов</w:t>
      </w:r>
      <w:r w:rsidR="000A2B55">
        <w:rPr>
          <w:rFonts w:ascii="Times New Roman" w:hAnsi="Times New Roman" w:cs="Times New Roman"/>
          <w:color w:val="6A717A"/>
          <w:sz w:val="17"/>
          <w:lang w:val="ru-RU"/>
        </w:rPr>
        <w:t xml:space="preserve"> </w:t>
      </w:r>
      <w:r w:rsidR="00D5168E">
        <w:rPr>
          <w:rFonts w:ascii="Times New Roman" w:hAnsi="Times New Roman" w:cs="Times New Roman"/>
          <w:color w:val="6A717A"/>
          <w:sz w:val="17"/>
        </w:rPr>
        <w:t>U</w:t>
      </w:r>
      <w:r w:rsidR="00D5168E" w:rsidRPr="00D5168E">
        <w:rPr>
          <w:rFonts w:ascii="Times New Roman" w:hAnsi="Times New Roman" w:cs="Times New Roman"/>
          <w:color w:val="6A717A"/>
          <w:sz w:val="17"/>
          <w:lang w:val="ru-RU"/>
        </w:rPr>
        <w:t>-17</w:t>
      </w:r>
      <w:r w:rsidRPr="005B0FAC">
        <w:rPr>
          <w:rFonts w:ascii="Times New Roman" w:hAnsi="Times New Roman" w:cs="Times New Roman"/>
          <w:color w:val="6A717A"/>
          <w:sz w:val="17"/>
          <w:lang w:val="ru-RU"/>
        </w:rPr>
        <w:t>» — «Локомотив</w:t>
      </w:r>
      <w:r w:rsidR="00D5168E" w:rsidRPr="00D5168E">
        <w:rPr>
          <w:rFonts w:ascii="Times New Roman" w:hAnsi="Times New Roman" w:cs="Times New Roman"/>
          <w:color w:val="6A717A"/>
          <w:sz w:val="17"/>
          <w:lang w:val="ru-RU"/>
        </w:rPr>
        <w:t xml:space="preserve"> </w:t>
      </w:r>
      <w:r w:rsidR="00D5168E">
        <w:rPr>
          <w:rFonts w:ascii="Times New Roman" w:hAnsi="Times New Roman" w:cs="Times New Roman"/>
          <w:color w:val="6A717A"/>
          <w:sz w:val="17"/>
        </w:rPr>
        <w:t>U</w:t>
      </w:r>
      <w:r w:rsidR="00D5168E" w:rsidRPr="00D5168E">
        <w:rPr>
          <w:rFonts w:ascii="Times New Roman" w:hAnsi="Times New Roman" w:cs="Times New Roman"/>
          <w:color w:val="6A717A"/>
          <w:sz w:val="17"/>
          <w:lang w:val="ru-RU"/>
        </w:rPr>
        <w:t>-17</w:t>
      </w:r>
      <w:r w:rsidRPr="005B0FAC">
        <w:rPr>
          <w:rFonts w:ascii="Times New Roman" w:hAnsi="Times New Roman" w:cs="Times New Roman"/>
          <w:color w:val="6A717A"/>
          <w:sz w:val="17"/>
          <w:lang w:val="ru-RU"/>
        </w:rPr>
        <w:t xml:space="preserve">» </w:t>
      </w:r>
      <w:r w:rsidRPr="005B0FAC">
        <w:rPr>
          <w:rFonts w:ascii="Times New Roman" w:hAnsi="Times New Roman" w:cs="Times New Roman"/>
          <w:color w:val="6A717A"/>
          <w:sz w:val="17"/>
          <w:lang w:val="ru-RU"/>
        </w:rPr>
        <w:t xml:space="preserve">| </w:t>
      </w:r>
      <w:r w:rsidRPr="005B0FAC">
        <w:rPr>
          <w:rFonts w:ascii="Times New Roman" w:hAnsi="Times New Roman" w:cs="Times New Roman"/>
          <w:color w:val="6A717A"/>
          <w:sz w:val="17"/>
          <w:lang w:val="ru-RU"/>
        </w:rPr>
        <w:t>формат: оперативная скаутская оценка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DE4F1B" w:rsidRPr="005B0FAC" w14:paraId="017BB328" w14:textId="77777777">
        <w:trPr>
          <w:jc w:val="center"/>
        </w:trPr>
        <w:tc>
          <w:tcPr>
            <w:tcW w:w="5188" w:type="dxa"/>
            <w:shd w:val="clear" w:color="auto" w:fill="EDEF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398C61" w14:textId="77777777" w:rsidR="00DE4F1B" w:rsidRPr="005B0FAC" w:rsidRDefault="002932B2">
            <w:pPr>
              <w:jc w:val="center"/>
              <w:rPr>
                <w:rFonts w:ascii="Times New Roman" w:hAnsi="Times New Roman" w:cs="Times New Roman"/>
              </w:rPr>
            </w:pPr>
            <w:r w:rsidRPr="005B0FA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D1833FE" wp14:editId="748F49D9">
                  <wp:extent cx="2430000" cy="180142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ick_opinion_crop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000" cy="1801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shd w:val="clear" w:color="auto" w:fill="F3F5F7"/>
            <w:tcMar>
              <w:top w:w="150" w:type="dxa"/>
              <w:left w:w="190" w:type="dxa"/>
              <w:bottom w:w="130" w:type="dxa"/>
              <w:right w:w="190" w:type="dxa"/>
            </w:tcMar>
            <w:vAlign w:val="center"/>
          </w:tcPr>
          <w:p w14:paraId="36CB2993" w14:textId="4E7C9834" w:rsidR="00DE4F1B" w:rsidRPr="00D5168E" w:rsidRDefault="002932B2">
            <w:pPr>
              <w:spacing w:after="80"/>
              <w:rPr>
                <w:rFonts w:ascii="Times New Roman" w:hAnsi="Times New Roman" w:cs="Times New Roman"/>
                <w:lang w:val="ru-RU"/>
              </w:rPr>
            </w:pPr>
            <w:r w:rsidRPr="005B0FAC">
              <w:rPr>
                <w:rFonts w:ascii="Times New Roman" w:hAnsi="Times New Roman" w:cs="Times New Roman"/>
                <w:b/>
                <w:color w:val="15253B"/>
                <w:sz w:val="22"/>
                <w:lang w:val="ru-RU"/>
              </w:rPr>
              <w:t>ОСНОВНАЯ ИНФОРМАЦИЯ</w:t>
            </w:r>
            <w:r w:rsidR="00D5168E">
              <w:rPr>
                <w:rFonts w:ascii="Times New Roman" w:hAnsi="Times New Roman" w:cs="Times New Roman"/>
                <w:b/>
                <w:color w:val="15253B"/>
                <w:sz w:val="22"/>
                <w:lang w:val="ru-RU"/>
              </w:rPr>
              <w:t>:</w:t>
            </w:r>
          </w:p>
          <w:p w14:paraId="2B06B90E" w14:textId="21DD6A43" w:rsidR="00DE4F1B" w:rsidRPr="005B0FAC" w:rsidRDefault="002932B2">
            <w:pPr>
              <w:spacing w:after="46"/>
              <w:rPr>
                <w:rFonts w:ascii="Times New Roman" w:hAnsi="Times New Roman" w:cs="Times New Roman"/>
                <w:lang w:val="ru-RU"/>
              </w:rPr>
            </w:pPr>
            <w:r w:rsidRPr="005B0FAC">
              <w:rPr>
                <w:rFonts w:ascii="Times New Roman" w:hAnsi="Times New Roman" w:cs="Times New Roman"/>
                <w:b/>
                <w:color w:val="6A717A"/>
                <w:sz w:val="17"/>
                <w:lang w:val="ru-RU"/>
              </w:rPr>
              <w:t xml:space="preserve">ФИО: </w:t>
            </w:r>
            <w:r w:rsidR="0090636E">
              <w:rPr>
                <w:rFonts w:ascii="Times New Roman" w:hAnsi="Times New Roman" w:cs="Times New Roman"/>
                <w:color w:val="1A1A1A"/>
                <w:lang w:val="ru-RU"/>
              </w:rPr>
              <w:t>Акопян Эдуард</w:t>
            </w:r>
            <w:r w:rsidR="005F03F1">
              <w:rPr>
                <w:rFonts w:ascii="Times New Roman" w:hAnsi="Times New Roman" w:cs="Times New Roman"/>
                <w:color w:val="1A1A1A"/>
                <w:lang w:val="ru-RU"/>
              </w:rPr>
              <w:t xml:space="preserve"> Рафикович</w:t>
            </w:r>
          </w:p>
          <w:p w14:paraId="3BF620F5" w14:textId="709FFCE2" w:rsidR="00DE4F1B" w:rsidRPr="005B0FAC" w:rsidRDefault="0090636E">
            <w:pPr>
              <w:spacing w:after="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6A717A"/>
                <w:sz w:val="17"/>
                <w:lang w:val="ru-RU"/>
              </w:rPr>
              <w:t>Дата</w:t>
            </w:r>
            <w:r w:rsidR="002932B2" w:rsidRPr="005B0FAC">
              <w:rPr>
                <w:rFonts w:ascii="Times New Roman" w:hAnsi="Times New Roman" w:cs="Times New Roman"/>
                <w:b/>
                <w:color w:val="6A717A"/>
                <w:sz w:val="17"/>
                <w:lang w:val="ru-RU"/>
              </w:rPr>
              <w:t xml:space="preserve"> рождения: </w:t>
            </w:r>
            <w:r w:rsidR="00753A96">
              <w:rPr>
                <w:rFonts w:ascii="Times New Roman" w:hAnsi="Times New Roman" w:cs="Times New Roman"/>
                <w:color w:val="1A1A1A"/>
                <w:lang w:val="ru-RU"/>
              </w:rPr>
              <w:t>12.05.2010</w:t>
            </w:r>
          </w:p>
          <w:p w14:paraId="6C5B2CCB" w14:textId="77777777" w:rsidR="00DE4F1B" w:rsidRPr="005B0FAC" w:rsidRDefault="002932B2">
            <w:pPr>
              <w:spacing w:after="46"/>
              <w:rPr>
                <w:rFonts w:ascii="Times New Roman" w:hAnsi="Times New Roman" w:cs="Times New Roman"/>
                <w:lang w:val="ru-RU"/>
              </w:rPr>
            </w:pPr>
            <w:r w:rsidRPr="005B0FAC">
              <w:rPr>
                <w:rFonts w:ascii="Times New Roman" w:hAnsi="Times New Roman" w:cs="Times New Roman"/>
                <w:b/>
                <w:color w:val="6A717A"/>
                <w:sz w:val="17"/>
                <w:lang w:val="ru-RU"/>
              </w:rPr>
              <w:t xml:space="preserve">Возраст: </w:t>
            </w:r>
            <w:r w:rsidRPr="005B0FAC">
              <w:rPr>
                <w:rFonts w:ascii="Times New Roman" w:hAnsi="Times New Roman" w:cs="Times New Roman"/>
                <w:color w:val="1A1A1A"/>
                <w:lang w:val="ru-RU"/>
              </w:rPr>
              <w:t>16 лет</w:t>
            </w:r>
          </w:p>
          <w:p w14:paraId="00D26721" w14:textId="712DAE7E" w:rsidR="00DE4F1B" w:rsidRPr="005B0FAC" w:rsidRDefault="002932B2">
            <w:pPr>
              <w:spacing w:after="46"/>
              <w:rPr>
                <w:rFonts w:ascii="Times New Roman" w:hAnsi="Times New Roman" w:cs="Times New Roman"/>
                <w:lang w:val="ru-RU"/>
              </w:rPr>
            </w:pPr>
            <w:r w:rsidRPr="005B0FAC">
              <w:rPr>
                <w:rFonts w:ascii="Times New Roman" w:hAnsi="Times New Roman" w:cs="Times New Roman"/>
                <w:b/>
                <w:color w:val="6A717A"/>
                <w:sz w:val="17"/>
                <w:lang w:val="ru-RU"/>
              </w:rPr>
              <w:t xml:space="preserve">Амплуа: </w:t>
            </w:r>
            <w:r w:rsidR="007C0F51">
              <w:rPr>
                <w:rFonts w:ascii="Times New Roman" w:hAnsi="Times New Roman" w:cs="Times New Roman"/>
                <w:color w:val="1A1A1A"/>
                <w:lang w:val="ru-RU"/>
              </w:rPr>
              <w:t>Правый вингер</w:t>
            </w:r>
          </w:p>
          <w:p w14:paraId="620D04DE" w14:textId="77777777" w:rsidR="00DE4F1B" w:rsidRPr="005B0FAC" w:rsidRDefault="002932B2">
            <w:pPr>
              <w:spacing w:after="46"/>
              <w:rPr>
                <w:rFonts w:ascii="Times New Roman" w:hAnsi="Times New Roman" w:cs="Times New Roman"/>
                <w:lang w:val="ru-RU"/>
              </w:rPr>
            </w:pPr>
            <w:r w:rsidRPr="005B0FAC">
              <w:rPr>
                <w:rFonts w:ascii="Times New Roman" w:hAnsi="Times New Roman" w:cs="Times New Roman"/>
                <w:b/>
                <w:color w:val="6A717A"/>
                <w:sz w:val="17"/>
                <w:lang w:val="ru-RU"/>
              </w:rPr>
              <w:t xml:space="preserve">Ведущая нога: </w:t>
            </w:r>
            <w:r w:rsidRPr="005B0FAC">
              <w:rPr>
                <w:rFonts w:ascii="Times New Roman" w:hAnsi="Times New Roman" w:cs="Times New Roman"/>
                <w:color w:val="1A1A1A"/>
                <w:lang w:val="ru-RU"/>
              </w:rPr>
              <w:t>левая</w:t>
            </w:r>
          </w:p>
          <w:p w14:paraId="2880B49E" w14:textId="1B79F676" w:rsidR="00DE4F1B" w:rsidRPr="00E9280C" w:rsidRDefault="002932B2">
            <w:pPr>
              <w:spacing w:after="46"/>
              <w:rPr>
                <w:rFonts w:ascii="Times New Roman" w:hAnsi="Times New Roman" w:cs="Times New Roman"/>
                <w:lang w:val="ru-RU"/>
              </w:rPr>
            </w:pPr>
            <w:r w:rsidRPr="005B0FAC">
              <w:rPr>
                <w:rFonts w:ascii="Times New Roman" w:hAnsi="Times New Roman" w:cs="Times New Roman"/>
                <w:b/>
                <w:color w:val="6A717A"/>
                <w:sz w:val="17"/>
                <w:lang w:val="ru-RU"/>
              </w:rPr>
              <w:t xml:space="preserve">Возрастная группа: </w:t>
            </w:r>
            <w:r w:rsidR="007C0F51">
              <w:rPr>
                <w:rFonts w:ascii="Times New Roman" w:hAnsi="Times New Roman" w:cs="Times New Roman"/>
                <w:color w:val="1A1A1A"/>
              </w:rPr>
              <w:t>U</w:t>
            </w:r>
            <w:r w:rsidR="007C0F51" w:rsidRPr="00E9280C">
              <w:rPr>
                <w:rFonts w:ascii="Times New Roman" w:hAnsi="Times New Roman" w:cs="Times New Roman"/>
                <w:color w:val="1A1A1A"/>
                <w:lang w:val="ru-RU"/>
              </w:rPr>
              <w:t xml:space="preserve">-17 / </w:t>
            </w:r>
            <w:r w:rsidR="007C0F51">
              <w:rPr>
                <w:rFonts w:ascii="Times New Roman" w:hAnsi="Times New Roman" w:cs="Times New Roman"/>
                <w:color w:val="1A1A1A"/>
                <w:lang w:val="ru-RU"/>
              </w:rPr>
              <w:t>Молод</w:t>
            </w:r>
            <w:r w:rsidR="00E9280C">
              <w:rPr>
                <w:rFonts w:ascii="Times New Roman" w:hAnsi="Times New Roman" w:cs="Times New Roman"/>
                <w:color w:val="1A1A1A"/>
                <w:lang w:val="ru-RU"/>
              </w:rPr>
              <w:t>ёжная команда ФК «Ростов»</w:t>
            </w:r>
          </w:p>
          <w:p w14:paraId="6C9DEC36" w14:textId="77777777" w:rsidR="00DE4F1B" w:rsidRPr="005B0FAC" w:rsidRDefault="002932B2">
            <w:pPr>
              <w:shd w:val="clear" w:color="auto" w:fill="C52A2A"/>
              <w:spacing w:before="80" w:after="0"/>
              <w:rPr>
                <w:rFonts w:ascii="Times New Roman" w:hAnsi="Times New Roman" w:cs="Times New Roman"/>
                <w:lang w:val="ru-RU"/>
              </w:rPr>
            </w:pPr>
            <w:r w:rsidRPr="005B0FAC">
              <w:rPr>
                <w:rFonts w:ascii="Times New Roman" w:hAnsi="Times New Roman" w:cs="Times New Roman"/>
                <w:b/>
                <w:color w:val="FFFFFF"/>
                <w:sz w:val="16"/>
                <w:lang w:val="ru-RU"/>
              </w:rPr>
              <w:t>П</w:t>
            </w:r>
            <w:r w:rsidRPr="005B0FAC">
              <w:rPr>
                <w:rFonts w:ascii="Times New Roman" w:hAnsi="Times New Roman" w:cs="Times New Roman"/>
                <w:b/>
                <w:color w:val="FFFFFF"/>
                <w:sz w:val="16"/>
                <w:lang w:val="ru-RU"/>
              </w:rPr>
              <w:t>ОТЕНЦИАЛЬНО: ОБА ФЛАНГА / ПОД НАПАДАЮЩИМ</w:t>
            </w:r>
          </w:p>
        </w:tc>
      </w:tr>
    </w:tbl>
    <w:p w14:paraId="0194A96D" w14:textId="77777777" w:rsidR="00DE4F1B" w:rsidRPr="005B0FAC" w:rsidRDefault="00DE4F1B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6"/>
      </w:tblGrid>
      <w:tr w:rsidR="00DE4F1B" w:rsidRPr="005B0FAC" w14:paraId="76FC63A5" w14:textId="77777777">
        <w:trPr>
          <w:jc w:val="center"/>
        </w:trPr>
        <w:tc>
          <w:tcPr>
            <w:tcW w:w="10376" w:type="dxa"/>
            <w:shd w:val="clear" w:color="auto" w:fill="15253B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3F346E4D" w14:textId="30F0C750" w:rsidR="00DE4F1B" w:rsidRPr="005B0FAC" w:rsidRDefault="002932B2">
            <w:pPr>
              <w:spacing w:after="40"/>
              <w:rPr>
                <w:rFonts w:ascii="Times New Roman" w:hAnsi="Times New Roman" w:cs="Times New Roman"/>
                <w:lang w:val="ru-RU"/>
              </w:rPr>
            </w:pPr>
            <w:r w:rsidRPr="005B0FAC">
              <w:rPr>
                <w:rFonts w:ascii="Times New Roman" w:hAnsi="Times New Roman" w:cs="Times New Roman"/>
                <w:b/>
                <w:color w:val="FFFFFF"/>
                <w:sz w:val="20"/>
                <w:lang w:val="ru-RU"/>
              </w:rPr>
              <w:t>КРАТКИЙ ВЫВОД</w:t>
            </w:r>
            <w:r w:rsidR="00E9280C">
              <w:rPr>
                <w:rFonts w:ascii="Times New Roman" w:hAnsi="Times New Roman" w:cs="Times New Roman"/>
                <w:b/>
                <w:color w:val="FFFFFF"/>
                <w:sz w:val="20"/>
                <w:lang w:val="ru-RU"/>
              </w:rPr>
              <w:t>:</w:t>
            </w:r>
          </w:p>
          <w:p w14:paraId="59784BAF" w14:textId="77777777" w:rsidR="00DE4F1B" w:rsidRPr="005B0FAC" w:rsidRDefault="002932B2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B0FAC">
              <w:rPr>
                <w:rFonts w:ascii="Times New Roman" w:hAnsi="Times New Roman" w:cs="Times New Roman"/>
                <w:color w:val="FFFFFF"/>
                <w:lang w:val="ru-RU"/>
              </w:rPr>
              <w:t>Левоногий</w:t>
            </w:r>
            <w:proofErr w:type="spellEnd"/>
            <w:r w:rsidRPr="005B0FAC">
              <w:rPr>
                <w:rFonts w:ascii="Times New Roman" w:hAnsi="Times New Roman" w:cs="Times New Roman"/>
                <w:color w:val="FFFFFF"/>
                <w:lang w:val="ru-RU"/>
              </w:rPr>
              <w:t xml:space="preserve"> вингер с выраженной скоростной и технической базой. Уверенно берёт на себя игру 1 в 1, активно атакует свободное </w:t>
            </w:r>
            <w:r w:rsidRPr="005B0FAC">
              <w:rPr>
                <w:rFonts w:ascii="Times New Roman" w:hAnsi="Times New Roman" w:cs="Times New Roman"/>
                <w:color w:val="FFFFFF"/>
                <w:lang w:val="ru-RU"/>
              </w:rPr>
              <w:t>пространство и не выключается из эпизода без мяча. Несмотря на разницу в возрасте и антропометрии, не избегает силовой борьбы. Профиль выглядит перспективно для дальнейшего развития на фланге и в более свободной атакующей роли.</w:t>
            </w:r>
          </w:p>
        </w:tc>
      </w:tr>
    </w:tbl>
    <w:p w14:paraId="4B87A06F" w14:textId="77777777" w:rsidR="00DE4F1B" w:rsidRPr="005B0FAC" w:rsidRDefault="002932B2">
      <w:pPr>
        <w:pStyle w:val="SectionCustom"/>
        <w:spacing w:before="140" w:after="80"/>
        <w:rPr>
          <w:rFonts w:ascii="Times New Roman" w:hAnsi="Times New Roman" w:cs="Times New Roman"/>
          <w:lang w:val="ru-RU"/>
        </w:rPr>
      </w:pPr>
      <w:r w:rsidRPr="005B0FAC">
        <w:rPr>
          <w:rFonts w:ascii="Times New Roman" w:hAnsi="Times New Roman" w:cs="Times New Roman"/>
          <w:lang w:val="ru-RU"/>
        </w:rPr>
        <w:t>СКАУТСКОЕ МНЕНИЕ</w:t>
      </w:r>
    </w:p>
    <w:p w14:paraId="2D22A6F4" w14:textId="77777777" w:rsidR="00DE4F1B" w:rsidRPr="005B0FAC" w:rsidRDefault="002932B2">
      <w:pPr>
        <w:spacing w:after="44" w:line="240" w:lineRule="auto"/>
        <w:ind w:left="227" w:hanging="113"/>
        <w:rPr>
          <w:rFonts w:ascii="Times New Roman" w:hAnsi="Times New Roman" w:cs="Times New Roman"/>
          <w:lang w:val="ru-RU"/>
        </w:rPr>
      </w:pPr>
      <w:r w:rsidRPr="005B0FAC">
        <w:rPr>
          <w:rFonts w:ascii="Times New Roman" w:hAnsi="Times New Roman" w:cs="Times New Roman"/>
          <w:b/>
          <w:color w:val="C52A2A"/>
          <w:sz w:val="20"/>
          <w:lang w:val="ru-RU"/>
        </w:rPr>
        <w:t xml:space="preserve">• </w:t>
      </w:r>
      <w:r w:rsidRPr="005B0FAC">
        <w:rPr>
          <w:rFonts w:ascii="Times New Roman" w:hAnsi="Times New Roman" w:cs="Times New Roman"/>
          <w:color w:val="1A1A1A"/>
          <w:lang w:val="ru-RU"/>
        </w:rPr>
        <w:t>Высокий уровень стартовой скорости и резкости. Дистанционная скорость визуально выше среднего; способен быстро набирать темп после первого движения.</w:t>
      </w:r>
    </w:p>
    <w:p w14:paraId="256BB64F" w14:textId="77777777" w:rsidR="00DE4F1B" w:rsidRPr="005B0FAC" w:rsidRDefault="002932B2">
      <w:pPr>
        <w:spacing w:after="44" w:line="240" w:lineRule="auto"/>
        <w:ind w:left="227" w:hanging="113"/>
        <w:rPr>
          <w:rFonts w:ascii="Times New Roman" w:hAnsi="Times New Roman" w:cs="Times New Roman"/>
          <w:lang w:val="ru-RU"/>
        </w:rPr>
      </w:pPr>
      <w:r w:rsidRPr="005B0FAC">
        <w:rPr>
          <w:rFonts w:ascii="Times New Roman" w:hAnsi="Times New Roman" w:cs="Times New Roman"/>
          <w:b/>
          <w:color w:val="C52A2A"/>
          <w:sz w:val="20"/>
          <w:lang w:val="ru-RU"/>
        </w:rPr>
        <w:t xml:space="preserve">• </w:t>
      </w:r>
      <w:r w:rsidRPr="005B0FAC">
        <w:rPr>
          <w:rFonts w:ascii="Times New Roman" w:hAnsi="Times New Roman" w:cs="Times New Roman"/>
          <w:color w:val="1A1A1A"/>
          <w:lang w:val="ru-RU"/>
        </w:rPr>
        <w:t>Проделывает большой объём беговой работы: постоянно предлагает себя под передачу, выполняет рывки за спин</w:t>
      </w:r>
      <w:r w:rsidRPr="005B0FAC">
        <w:rPr>
          <w:rFonts w:ascii="Times New Roman" w:hAnsi="Times New Roman" w:cs="Times New Roman"/>
          <w:color w:val="1A1A1A"/>
          <w:lang w:val="ru-RU"/>
        </w:rPr>
        <w:t>у защитникам и активно участвует в прессинге.</w:t>
      </w:r>
    </w:p>
    <w:p w14:paraId="303DBC1B" w14:textId="31002769" w:rsidR="00DE4F1B" w:rsidRPr="005B0FAC" w:rsidRDefault="002932B2">
      <w:pPr>
        <w:spacing w:after="44" w:line="240" w:lineRule="auto"/>
        <w:ind w:left="227" w:hanging="113"/>
        <w:rPr>
          <w:rFonts w:ascii="Times New Roman" w:hAnsi="Times New Roman" w:cs="Times New Roman"/>
          <w:lang w:val="ru-RU"/>
        </w:rPr>
      </w:pPr>
      <w:r w:rsidRPr="005B0FAC">
        <w:rPr>
          <w:rFonts w:ascii="Times New Roman" w:hAnsi="Times New Roman" w:cs="Times New Roman"/>
          <w:b/>
          <w:color w:val="C52A2A"/>
          <w:sz w:val="20"/>
          <w:lang w:val="ru-RU"/>
        </w:rPr>
        <w:t xml:space="preserve">• </w:t>
      </w:r>
      <w:r w:rsidRPr="005B0FAC">
        <w:rPr>
          <w:rFonts w:ascii="Times New Roman" w:hAnsi="Times New Roman" w:cs="Times New Roman"/>
          <w:color w:val="1A1A1A"/>
          <w:lang w:val="ru-RU"/>
        </w:rPr>
        <w:t>Телосложение худощавое и сухое, мышечной массы пока немного. При этом играет против футболистов 2009 г.р.</w:t>
      </w:r>
      <w:r w:rsidR="006651B2">
        <w:rPr>
          <w:rFonts w:ascii="Times New Roman" w:hAnsi="Times New Roman" w:cs="Times New Roman"/>
          <w:color w:val="1A1A1A"/>
          <w:lang w:val="ru-RU"/>
        </w:rPr>
        <w:t xml:space="preserve"> и старше</w:t>
      </w:r>
      <w:r w:rsidRPr="005B0FAC">
        <w:rPr>
          <w:rFonts w:ascii="Times New Roman" w:hAnsi="Times New Roman" w:cs="Times New Roman"/>
          <w:color w:val="1A1A1A"/>
          <w:lang w:val="ru-RU"/>
        </w:rPr>
        <w:t>, будучи игроком 2010 г.р.; в 16 лет физический профиль ещё находится в стадии формирования.</w:t>
      </w:r>
    </w:p>
    <w:p w14:paraId="4B66359E" w14:textId="77777777" w:rsidR="00DE4F1B" w:rsidRPr="005B0FAC" w:rsidRDefault="002932B2">
      <w:pPr>
        <w:spacing w:after="44" w:line="240" w:lineRule="auto"/>
        <w:ind w:left="227" w:hanging="113"/>
        <w:rPr>
          <w:rFonts w:ascii="Times New Roman" w:hAnsi="Times New Roman" w:cs="Times New Roman"/>
          <w:lang w:val="ru-RU"/>
        </w:rPr>
      </w:pPr>
      <w:r w:rsidRPr="005B0FAC">
        <w:rPr>
          <w:rFonts w:ascii="Times New Roman" w:hAnsi="Times New Roman" w:cs="Times New Roman"/>
          <w:b/>
          <w:color w:val="C52A2A"/>
          <w:sz w:val="20"/>
          <w:lang w:val="ru-RU"/>
        </w:rPr>
        <w:t xml:space="preserve">• </w:t>
      </w:r>
      <w:r w:rsidRPr="005B0FAC">
        <w:rPr>
          <w:rFonts w:ascii="Times New Roman" w:hAnsi="Times New Roman" w:cs="Times New Roman"/>
          <w:color w:val="1A1A1A"/>
          <w:lang w:val="ru-RU"/>
        </w:rPr>
        <w:t>Техничес</w:t>
      </w:r>
      <w:r w:rsidRPr="005B0FAC">
        <w:rPr>
          <w:rFonts w:ascii="Times New Roman" w:hAnsi="Times New Roman" w:cs="Times New Roman"/>
          <w:color w:val="1A1A1A"/>
          <w:lang w:val="ru-RU"/>
        </w:rPr>
        <w:t>ки оснащён хорошо: способен стягивать на себя нескольких соперников и продолжать эпизод через обыгрыш. В 1 в 1 активно использует ложные движения корпусом и резкую смену направления.</w:t>
      </w:r>
    </w:p>
    <w:p w14:paraId="2B23D820" w14:textId="77777777" w:rsidR="00DE4F1B" w:rsidRPr="005B0FAC" w:rsidRDefault="002932B2">
      <w:pPr>
        <w:spacing w:after="44" w:line="240" w:lineRule="auto"/>
        <w:ind w:left="227" w:hanging="113"/>
        <w:rPr>
          <w:rFonts w:ascii="Times New Roman" w:hAnsi="Times New Roman" w:cs="Times New Roman"/>
          <w:lang w:val="ru-RU"/>
        </w:rPr>
      </w:pPr>
      <w:r w:rsidRPr="005B0FAC">
        <w:rPr>
          <w:rFonts w:ascii="Times New Roman" w:hAnsi="Times New Roman" w:cs="Times New Roman"/>
          <w:b/>
          <w:color w:val="C52A2A"/>
          <w:sz w:val="20"/>
          <w:lang w:val="ru-RU"/>
        </w:rPr>
        <w:t xml:space="preserve">• </w:t>
      </w:r>
      <w:r w:rsidRPr="005B0FAC">
        <w:rPr>
          <w:rFonts w:ascii="Times New Roman" w:hAnsi="Times New Roman" w:cs="Times New Roman"/>
          <w:color w:val="1A1A1A"/>
          <w:lang w:val="ru-RU"/>
        </w:rPr>
        <w:t>В игровом поведении заметна уверенность: часто требует мяч, жестикулиру</w:t>
      </w:r>
      <w:r w:rsidRPr="005B0FAC">
        <w:rPr>
          <w:rFonts w:ascii="Times New Roman" w:hAnsi="Times New Roman" w:cs="Times New Roman"/>
          <w:color w:val="1A1A1A"/>
          <w:lang w:val="ru-RU"/>
        </w:rPr>
        <w:t>ет, открывается повторно после неполученной передачи и готов брать инициативу.</w:t>
      </w:r>
    </w:p>
    <w:p w14:paraId="1927026B" w14:textId="77777777" w:rsidR="00DE4F1B" w:rsidRPr="005B0FAC" w:rsidRDefault="002932B2">
      <w:pPr>
        <w:spacing w:after="44" w:line="240" w:lineRule="auto"/>
        <w:ind w:left="227" w:hanging="113"/>
        <w:rPr>
          <w:rFonts w:ascii="Times New Roman" w:hAnsi="Times New Roman" w:cs="Times New Roman"/>
          <w:lang w:val="ru-RU"/>
        </w:rPr>
      </w:pPr>
      <w:r w:rsidRPr="005B0FAC">
        <w:rPr>
          <w:rFonts w:ascii="Times New Roman" w:hAnsi="Times New Roman" w:cs="Times New Roman"/>
          <w:b/>
          <w:color w:val="C52A2A"/>
          <w:sz w:val="20"/>
          <w:lang w:val="ru-RU"/>
        </w:rPr>
        <w:t xml:space="preserve">• </w:t>
      </w:r>
      <w:r w:rsidRPr="005B0FAC">
        <w:rPr>
          <w:rFonts w:ascii="Times New Roman" w:hAnsi="Times New Roman" w:cs="Times New Roman"/>
          <w:color w:val="1A1A1A"/>
          <w:lang w:val="ru-RU"/>
        </w:rPr>
        <w:t>Исполняет угловые и подачи со штрафных с флангов, что дополнительно указывает на качество техники и подачи.</w:t>
      </w:r>
    </w:p>
    <w:p w14:paraId="08947E98" w14:textId="39F82B57" w:rsidR="00DE4F1B" w:rsidRPr="005B0FAC" w:rsidRDefault="002932B2">
      <w:pPr>
        <w:spacing w:after="44" w:line="240" w:lineRule="auto"/>
        <w:ind w:left="227" w:hanging="113"/>
        <w:rPr>
          <w:rFonts w:ascii="Times New Roman" w:hAnsi="Times New Roman" w:cs="Times New Roman"/>
          <w:lang w:val="ru-RU"/>
        </w:rPr>
      </w:pPr>
      <w:r w:rsidRPr="005B0FAC">
        <w:rPr>
          <w:rFonts w:ascii="Times New Roman" w:hAnsi="Times New Roman" w:cs="Times New Roman"/>
          <w:b/>
          <w:color w:val="C52A2A"/>
          <w:sz w:val="20"/>
          <w:lang w:val="ru-RU"/>
        </w:rPr>
        <w:t xml:space="preserve">• </w:t>
      </w:r>
      <w:r w:rsidRPr="005B0FAC">
        <w:rPr>
          <w:rFonts w:ascii="Times New Roman" w:hAnsi="Times New Roman" w:cs="Times New Roman"/>
          <w:color w:val="1A1A1A"/>
          <w:lang w:val="ru-RU"/>
        </w:rPr>
        <w:t>В пасе чаще использует ближнее решение или передачу в свободное п</w:t>
      </w:r>
      <w:r w:rsidRPr="005B0FAC">
        <w:rPr>
          <w:rFonts w:ascii="Times New Roman" w:hAnsi="Times New Roman" w:cs="Times New Roman"/>
          <w:color w:val="1A1A1A"/>
          <w:lang w:val="ru-RU"/>
        </w:rPr>
        <w:t xml:space="preserve">ространство. </w:t>
      </w:r>
      <w:r w:rsidR="00811F2C">
        <w:rPr>
          <w:rFonts w:ascii="Times New Roman" w:hAnsi="Times New Roman" w:cs="Times New Roman"/>
          <w:color w:val="1A1A1A"/>
          <w:lang w:val="ru-RU"/>
        </w:rPr>
        <w:t>В арсенале е</w:t>
      </w:r>
      <w:r w:rsidRPr="005B0FAC">
        <w:rPr>
          <w:rFonts w:ascii="Times New Roman" w:hAnsi="Times New Roman" w:cs="Times New Roman"/>
          <w:color w:val="1A1A1A"/>
          <w:lang w:val="ru-RU"/>
        </w:rPr>
        <w:t>сть передача внешней стороной стопы и способность отдать мяч на ход из глубины; показателен голевой момент на 79-й минуте.</w:t>
      </w:r>
    </w:p>
    <w:p w14:paraId="43C937C7" w14:textId="77777777" w:rsidR="00DE4F1B" w:rsidRPr="005B0FAC" w:rsidRDefault="002932B2">
      <w:pPr>
        <w:spacing w:after="44" w:line="240" w:lineRule="auto"/>
        <w:ind w:left="227" w:hanging="113"/>
        <w:rPr>
          <w:rFonts w:ascii="Times New Roman" w:hAnsi="Times New Roman" w:cs="Times New Roman"/>
          <w:lang w:val="ru-RU"/>
        </w:rPr>
      </w:pPr>
      <w:r w:rsidRPr="005B0FAC">
        <w:rPr>
          <w:rFonts w:ascii="Times New Roman" w:hAnsi="Times New Roman" w:cs="Times New Roman"/>
          <w:b/>
          <w:color w:val="C52A2A"/>
          <w:sz w:val="20"/>
          <w:lang w:val="ru-RU"/>
        </w:rPr>
        <w:t xml:space="preserve">• </w:t>
      </w:r>
      <w:r w:rsidRPr="005B0FAC">
        <w:rPr>
          <w:rFonts w:ascii="Times New Roman" w:hAnsi="Times New Roman" w:cs="Times New Roman"/>
          <w:color w:val="1A1A1A"/>
          <w:lang w:val="ru-RU"/>
        </w:rPr>
        <w:t>Имеет хороший обводящий удар и качество завершения. Цепкий в единоборствах, не избегает контакта даже против более кр</w:t>
      </w:r>
      <w:r w:rsidRPr="005B0FAC">
        <w:rPr>
          <w:rFonts w:ascii="Times New Roman" w:hAnsi="Times New Roman" w:cs="Times New Roman"/>
          <w:color w:val="1A1A1A"/>
          <w:lang w:val="ru-RU"/>
        </w:rPr>
        <w:t>упных соперников.</w:t>
      </w:r>
    </w:p>
    <w:p w14:paraId="196DADBA" w14:textId="22D47DBC" w:rsidR="00DE4F1B" w:rsidRPr="002932B2" w:rsidRDefault="002932B2">
      <w:pPr>
        <w:pStyle w:val="SectionCustom"/>
        <w:spacing w:before="120" w:after="80"/>
        <w:rPr>
          <w:rFonts w:ascii="Times New Roman" w:hAnsi="Times New Roman" w:cs="Times New Roman"/>
          <w:lang w:val="ru-RU"/>
        </w:rPr>
      </w:pPr>
      <w:r w:rsidRPr="005B0FAC">
        <w:rPr>
          <w:rFonts w:ascii="Times New Roman" w:hAnsi="Times New Roman" w:cs="Times New Roman"/>
        </w:rPr>
        <w:t>ЧТО СМОТРЕТЬ ДАЛЬШЕ</w:t>
      </w:r>
      <w:r>
        <w:rPr>
          <w:rFonts w:ascii="Times New Roman" w:hAnsi="Times New Roman" w:cs="Times New Roman"/>
          <w:lang w:val="ru-RU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9"/>
        <w:gridCol w:w="3459"/>
        <w:gridCol w:w="3459"/>
      </w:tblGrid>
      <w:tr w:rsidR="00DE4F1B" w:rsidRPr="005B0FAC" w14:paraId="052F1C31" w14:textId="77777777">
        <w:trPr>
          <w:jc w:val="center"/>
        </w:trPr>
        <w:tc>
          <w:tcPr>
            <w:tcW w:w="3459" w:type="dxa"/>
            <w:shd w:val="clear" w:color="auto" w:fill="F3F5F7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FAE89A5" w14:textId="77777777" w:rsidR="00DE4F1B" w:rsidRPr="005B0FAC" w:rsidRDefault="002932B2">
            <w:pPr>
              <w:spacing w:after="40"/>
              <w:rPr>
                <w:rFonts w:ascii="Times New Roman" w:hAnsi="Times New Roman" w:cs="Times New Roman"/>
                <w:lang w:val="ru-RU"/>
              </w:rPr>
            </w:pPr>
            <w:r w:rsidRPr="005B0FAC">
              <w:rPr>
                <w:rFonts w:ascii="Times New Roman" w:hAnsi="Times New Roman" w:cs="Times New Roman"/>
                <w:b/>
                <w:color w:val="C52A2A"/>
                <w:sz w:val="16"/>
                <w:lang w:val="ru-RU"/>
              </w:rPr>
              <w:t>ФИЗИКА</w:t>
            </w:r>
          </w:p>
          <w:p w14:paraId="05E346F4" w14:textId="77777777" w:rsidR="00DE4F1B" w:rsidRPr="005B0FAC" w:rsidRDefault="002932B2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5B0FAC">
              <w:rPr>
                <w:rFonts w:ascii="Times New Roman" w:hAnsi="Times New Roman" w:cs="Times New Roman"/>
                <w:color w:val="1A1A1A"/>
                <w:sz w:val="16"/>
                <w:lang w:val="ru-RU"/>
              </w:rPr>
              <w:t>Динамика мышечной массы, способность сохранять резкость и качество действий при контакте.</w:t>
            </w:r>
          </w:p>
        </w:tc>
        <w:tc>
          <w:tcPr>
            <w:tcW w:w="3459" w:type="dxa"/>
            <w:shd w:val="clear" w:color="auto" w:fill="F3F5F7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B25A11B" w14:textId="77777777" w:rsidR="00DE4F1B" w:rsidRPr="005B0FAC" w:rsidRDefault="002932B2">
            <w:pPr>
              <w:spacing w:after="40"/>
              <w:rPr>
                <w:rFonts w:ascii="Times New Roman" w:hAnsi="Times New Roman" w:cs="Times New Roman"/>
                <w:lang w:val="ru-RU"/>
              </w:rPr>
            </w:pPr>
            <w:r w:rsidRPr="005B0FAC">
              <w:rPr>
                <w:rFonts w:ascii="Times New Roman" w:hAnsi="Times New Roman" w:cs="Times New Roman"/>
                <w:b/>
                <w:color w:val="C52A2A"/>
                <w:sz w:val="16"/>
                <w:lang w:val="ru-RU"/>
              </w:rPr>
              <w:t>РЕШЕНИЯ</w:t>
            </w:r>
          </w:p>
          <w:p w14:paraId="6DA277ED" w14:textId="77777777" w:rsidR="00DE4F1B" w:rsidRPr="005B0FAC" w:rsidRDefault="002932B2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5B0FAC">
              <w:rPr>
                <w:rFonts w:ascii="Times New Roman" w:hAnsi="Times New Roman" w:cs="Times New Roman"/>
                <w:color w:val="1A1A1A"/>
                <w:sz w:val="16"/>
                <w:lang w:val="ru-RU"/>
              </w:rPr>
              <w:t>Стабильность выбора в финальной трети: когда обыгрывать, когда отдавать раньше, качество последнего паса.</w:t>
            </w:r>
          </w:p>
        </w:tc>
        <w:tc>
          <w:tcPr>
            <w:tcW w:w="3459" w:type="dxa"/>
            <w:shd w:val="clear" w:color="auto" w:fill="F3F5F7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CDFA754" w14:textId="77777777" w:rsidR="00DE4F1B" w:rsidRPr="005B0FAC" w:rsidRDefault="002932B2">
            <w:pPr>
              <w:spacing w:after="40"/>
              <w:rPr>
                <w:rFonts w:ascii="Times New Roman" w:hAnsi="Times New Roman" w:cs="Times New Roman"/>
                <w:lang w:val="ru-RU"/>
              </w:rPr>
            </w:pPr>
            <w:r w:rsidRPr="005B0FAC">
              <w:rPr>
                <w:rFonts w:ascii="Times New Roman" w:hAnsi="Times New Roman" w:cs="Times New Roman"/>
                <w:b/>
                <w:color w:val="C52A2A"/>
                <w:sz w:val="16"/>
                <w:lang w:val="ru-RU"/>
              </w:rPr>
              <w:t>УНИВЕРС</w:t>
            </w:r>
            <w:r w:rsidRPr="005B0FAC">
              <w:rPr>
                <w:rFonts w:ascii="Times New Roman" w:hAnsi="Times New Roman" w:cs="Times New Roman"/>
                <w:b/>
                <w:color w:val="C52A2A"/>
                <w:sz w:val="16"/>
                <w:lang w:val="ru-RU"/>
              </w:rPr>
              <w:t>АЛЬНОСТЬ</w:t>
            </w:r>
          </w:p>
          <w:p w14:paraId="7B22E81A" w14:textId="77777777" w:rsidR="00DE4F1B" w:rsidRPr="005B0FAC" w:rsidRDefault="002932B2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5B0FAC">
              <w:rPr>
                <w:rFonts w:ascii="Times New Roman" w:hAnsi="Times New Roman" w:cs="Times New Roman"/>
                <w:color w:val="1A1A1A"/>
                <w:sz w:val="16"/>
                <w:lang w:val="ru-RU"/>
              </w:rPr>
              <w:t>Проверить на левом фланге, в роли инсайда и под нападающим, чтобы понять оптимальную позицию.</w:t>
            </w:r>
          </w:p>
        </w:tc>
      </w:tr>
    </w:tbl>
    <w:p w14:paraId="7B594942" w14:textId="77777777" w:rsidR="00DE4F1B" w:rsidRPr="005B0FAC" w:rsidRDefault="002932B2">
      <w:pPr>
        <w:spacing w:before="140" w:after="0"/>
        <w:jc w:val="right"/>
        <w:rPr>
          <w:rFonts w:ascii="Times New Roman" w:hAnsi="Times New Roman" w:cs="Times New Roman"/>
          <w:lang w:val="ru-RU"/>
        </w:rPr>
      </w:pPr>
      <w:r w:rsidRPr="005B0FAC">
        <w:rPr>
          <w:rFonts w:ascii="Times New Roman" w:hAnsi="Times New Roman" w:cs="Times New Roman"/>
          <w:i/>
          <w:color w:val="6A717A"/>
          <w:sz w:val="15"/>
          <w:lang w:val="ru-RU"/>
        </w:rPr>
        <w:t>Оперативное мнение по одному просмотру матча; не заменяет полноценный скаут-репорт.</w:t>
      </w:r>
    </w:p>
    <w:sectPr w:rsidR="00DE4F1B" w:rsidRPr="005B0FAC" w:rsidSect="00034616">
      <w:pgSz w:w="11906" w:h="16838"/>
      <w:pgMar w:top="709" w:right="765" w:bottom="709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2B55"/>
    <w:rsid w:val="00113565"/>
    <w:rsid w:val="0015074B"/>
    <w:rsid w:val="002932B2"/>
    <w:rsid w:val="0029639D"/>
    <w:rsid w:val="00326F90"/>
    <w:rsid w:val="005B0FAC"/>
    <w:rsid w:val="005F03F1"/>
    <w:rsid w:val="006651B2"/>
    <w:rsid w:val="00753A96"/>
    <w:rsid w:val="007C0F51"/>
    <w:rsid w:val="00811F2C"/>
    <w:rsid w:val="0090636E"/>
    <w:rsid w:val="00AA1D8D"/>
    <w:rsid w:val="00B47730"/>
    <w:rsid w:val="00CB0664"/>
    <w:rsid w:val="00D5168E"/>
    <w:rsid w:val="00DE4F1B"/>
    <w:rsid w:val="00E928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4A7182F-A2E9-42E7-8A2A-6E0ADFCA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rPr>
      <w:rFonts w:ascii="Arial" w:eastAsia="Arial" w:hAnsi="Arial"/>
      <w:b/>
      <w:color w:val="15253B"/>
      <w:sz w:val="44"/>
    </w:rPr>
  </w:style>
  <w:style w:type="paragraph" w:customStyle="1" w:styleId="SectionCustom">
    <w:name w:val="SectionCustom"/>
    <w:rPr>
      <w:rFonts w:ascii="Arial" w:eastAsia="Arial" w:hAnsi="Arial"/>
      <w:b/>
      <w:color w:val="15253B"/>
    </w:rPr>
  </w:style>
  <w:style w:type="paragraph" w:customStyle="1" w:styleId="SmallCaps">
    <w:name w:val="SmallCaps"/>
    <w:rPr>
      <w:rFonts w:ascii="Arial" w:eastAsia="Arial" w:hAnsi="Arial"/>
      <w:b/>
      <w:color w:val="6A717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Danil Krasnosvobodtsev</cp:lastModifiedBy>
  <cp:revision>13</cp:revision>
  <dcterms:created xsi:type="dcterms:W3CDTF">2013-12-23T23:15:00Z</dcterms:created>
  <dcterms:modified xsi:type="dcterms:W3CDTF">2026-10-02T13:53:00Z</dcterms:modified>
  <cp:category/>
</cp:coreProperties>
</file>